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722AF" w14:textId="038F5C28" w:rsidR="005611A1" w:rsidRDefault="005611A1" w:rsidP="00763ADF">
      <w:pPr>
        <w:pStyle w:val="Titel"/>
      </w:pPr>
      <w:r>
        <w:t>Arbeitsaufträ</w:t>
      </w:r>
      <w:r w:rsidR="009A0B81">
        <w:t>g</w:t>
      </w:r>
      <w:r>
        <w:t>e zum Kurs „Selbstbestimmtes Lernen“</w:t>
      </w:r>
      <w:r w:rsidR="0050139E">
        <w:t xml:space="preserve"> – </w:t>
      </w:r>
      <w:r w:rsidR="0050139E">
        <w:br/>
      </w:r>
      <w:bookmarkStart w:id="0" w:name="_GoBack"/>
      <w:bookmarkEnd w:id="0"/>
    </w:p>
    <w:p w14:paraId="39FA4C39" w14:textId="77777777" w:rsidR="00DE396D" w:rsidRDefault="00C932B4" w:rsidP="00DE396D">
      <w:pPr>
        <w:jc w:val="center"/>
        <w:rPr>
          <w:i/>
          <w:sz w:val="20"/>
          <w:szCs w:val="20"/>
        </w:rPr>
      </w:pPr>
      <w:r>
        <w:rPr>
          <w:i/>
          <w:sz w:val="20"/>
          <w:szCs w:val="20"/>
        </w:rPr>
        <w:t xml:space="preserve"> </w:t>
      </w:r>
      <w:r w:rsidR="009A0B81">
        <w:rPr>
          <w:i/>
          <w:sz w:val="20"/>
          <w:szCs w:val="20"/>
        </w:rPr>
        <w:t>N</w:t>
      </w:r>
      <w:r w:rsidR="00DE396D">
        <w:rPr>
          <w:i/>
          <w:sz w:val="20"/>
          <w:szCs w:val="20"/>
        </w:rPr>
        <w:t xml:space="preserve">otieren Sie Ihre Antwort </w:t>
      </w:r>
      <w:r w:rsidR="009A0B81">
        <w:rPr>
          <w:i/>
          <w:sz w:val="20"/>
          <w:szCs w:val="20"/>
        </w:rPr>
        <w:t xml:space="preserve">in den Textfeldern </w:t>
      </w:r>
      <w:r w:rsidR="00DE396D">
        <w:rPr>
          <w:i/>
          <w:sz w:val="20"/>
          <w:szCs w:val="20"/>
        </w:rPr>
        <w:t>unter de</w:t>
      </w:r>
      <w:r w:rsidR="009A0B81">
        <w:rPr>
          <w:i/>
          <w:sz w:val="20"/>
          <w:szCs w:val="20"/>
        </w:rPr>
        <w:t>n</w:t>
      </w:r>
      <w:r w:rsidR="00DE396D">
        <w:rPr>
          <w:i/>
          <w:sz w:val="20"/>
          <w:szCs w:val="20"/>
        </w:rPr>
        <w:t xml:space="preserve"> jeweiligen Fragen.</w:t>
      </w:r>
      <w:r w:rsidR="009A0B81">
        <w:rPr>
          <w:i/>
          <w:sz w:val="20"/>
          <w:szCs w:val="20"/>
        </w:rPr>
        <w:t xml:space="preserve"> Bitte formulieren Sie Ihre Antworten eigenständig, </w:t>
      </w:r>
      <w:proofErr w:type="spellStart"/>
      <w:r w:rsidR="009A0B81">
        <w:rPr>
          <w:i/>
          <w:sz w:val="20"/>
          <w:szCs w:val="20"/>
        </w:rPr>
        <w:t>copy</w:t>
      </w:r>
      <w:proofErr w:type="spellEnd"/>
      <w:r w:rsidR="009A0B81">
        <w:rPr>
          <w:i/>
          <w:sz w:val="20"/>
          <w:szCs w:val="20"/>
        </w:rPr>
        <w:t xml:space="preserve"> and </w:t>
      </w:r>
      <w:proofErr w:type="spellStart"/>
      <w:r w:rsidR="009A0B81">
        <w:rPr>
          <w:i/>
          <w:sz w:val="20"/>
          <w:szCs w:val="20"/>
        </w:rPr>
        <w:t>paste</w:t>
      </w:r>
      <w:proofErr w:type="spellEnd"/>
      <w:r w:rsidR="009A0B81">
        <w:rPr>
          <w:i/>
          <w:sz w:val="20"/>
          <w:szCs w:val="20"/>
        </w:rPr>
        <w:t xml:space="preserve"> aus dem Kurs wird nicht akzeptiert</w:t>
      </w:r>
      <w:r w:rsidR="00DE396D">
        <w:rPr>
          <w:i/>
          <w:sz w:val="20"/>
          <w:szCs w:val="20"/>
        </w:rPr>
        <w:t>)</w:t>
      </w:r>
    </w:p>
    <w:p w14:paraId="524AE678" w14:textId="77777777" w:rsidR="00082739" w:rsidRPr="00DE396D" w:rsidRDefault="00082739" w:rsidP="00DE396D">
      <w:pPr>
        <w:jc w:val="center"/>
        <w:rPr>
          <w:i/>
          <w:sz w:val="20"/>
          <w:szCs w:val="20"/>
        </w:rPr>
      </w:pPr>
    </w:p>
    <w:p w14:paraId="1E78798A" w14:textId="77777777" w:rsidR="005611A1" w:rsidRDefault="00F337EE">
      <w:pPr>
        <w:rPr>
          <w:rFonts w:ascii="Arial" w:hAnsi="Arial" w:cs="Arial"/>
          <w:sz w:val="22"/>
        </w:rPr>
      </w:pPr>
      <w:r>
        <w:rPr>
          <w:noProof/>
        </w:rPr>
        <mc:AlternateContent>
          <mc:Choice Requires="wps">
            <w:drawing>
              <wp:anchor distT="0" distB="0" distL="114300" distR="114300" simplePos="0" relativeHeight="251659264" behindDoc="0" locked="0" layoutInCell="1" allowOverlap="1" wp14:anchorId="12E05699" wp14:editId="4366EC9F">
                <wp:simplePos x="0" y="0"/>
                <wp:positionH relativeFrom="column">
                  <wp:posOffset>-166370</wp:posOffset>
                </wp:positionH>
                <wp:positionV relativeFrom="paragraph">
                  <wp:posOffset>44450</wp:posOffset>
                </wp:positionV>
                <wp:extent cx="6010275" cy="838200"/>
                <wp:effectExtent l="0" t="0" r="9525"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8382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D8FAC3" id="Rechteck 2" o:spid="_x0000_s1026" style="position:absolute;margin-left:-13.1pt;margin-top:3.5pt;width:47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" filled="f" strokecolor="#e46c0a" strokeweight="2pt">
                <v:path arrowok="t"/>
              </v:rect>
            </w:pict>
          </mc:Fallback>
        </mc:AlternateContent>
      </w:r>
    </w:p>
    <w:p w14:paraId="0EDB64D9" w14:textId="77777777" w:rsidR="00082739" w:rsidRDefault="00082739">
      <w:pPr>
        <w:rPr>
          <w:rFonts w:ascii="Arial" w:hAnsi="Arial" w:cs="Arial"/>
          <w:sz w:val="22"/>
        </w:rPr>
      </w:pPr>
      <w:r w:rsidRPr="00082739">
        <w:rPr>
          <w:rFonts w:ascii="Arial" w:hAnsi="Arial" w:cs="Arial"/>
          <w:b/>
          <w:sz w:val="22"/>
        </w:rPr>
        <w:t>Name</w:t>
      </w:r>
      <w:r>
        <w:rPr>
          <w:rFonts w:ascii="Arial" w:hAnsi="Arial" w:cs="Arial"/>
          <w:sz w:val="22"/>
        </w:rPr>
        <w:t xml:space="preserve">: </w:t>
      </w:r>
      <w:r w:rsidRPr="005F3CF8">
        <w:rPr>
          <w:rStyle w:val="Platzhaltertext"/>
        </w:rPr>
        <w:t>Klicken Sie hier, um Text einzugeben.</w:t>
      </w:r>
    </w:p>
    <w:p w14:paraId="11B897C6" w14:textId="77777777" w:rsidR="00082739" w:rsidRDefault="00082739">
      <w:pPr>
        <w:rPr>
          <w:rFonts w:ascii="Arial" w:hAnsi="Arial" w:cs="Arial"/>
          <w:sz w:val="22"/>
        </w:rPr>
      </w:pPr>
    </w:p>
    <w:p w14:paraId="71A35095" w14:textId="77777777" w:rsidR="00082739" w:rsidRDefault="00082739">
      <w:pPr>
        <w:rPr>
          <w:rFonts w:ascii="Arial" w:hAnsi="Arial" w:cs="Arial"/>
          <w:sz w:val="22"/>
        </w:rPr>
      </w:pPr>
      <w:r w:rsidRPr="00082739">
        <w:rPr>
          <w:rFonts w:ascii="Arial" w:hAnsi="Arial" w:cs="Arial"/>
          <w:b/>
          <w:sz w:val="22"/>
        </w:rPr>
        <w:t>Matrikelnummer</w:t>
      </w:r>
      <w:r>
        <w:rPr>
          <w:rFonts w:ascii="Arial" w:hAnsi="Arial" w:cs="Arial"/>
          <w:sz w:val="22"/>
        </w:rPr>
        <w:t xml:space="preserve">:  </w:t>
      </w:r>
      <w:r w:rsidRPr="005F3CF8">
        <w:rPr>
          <w:rStyle w:val="Platzhaltertext"/>
        </w:rPr>
        <w:t>Klicken Sie hier, um Text einzugeben.</w:t>
      </w:r>
    </w:p>
    <w:p w14:paraId="2157532D" w14:textId="77777777" w:rsidR="00763ADF" w:rsidRDefault="00763ADF">
      <w:pPr>
        <w:rPr>
          <w:rFonts w:ascii="Arial" w:hAnsi="Arial" w:cs="Arial"/>
          <w:sz w:val="22"/>
        </w:rPr>
      </w:pPr>
    </w:p>
    <w:p w14:paraId="2E1EA051" w14:textId="77777777" w:rsidR="00763ADF" w:rsidRDefault="00763ADF">
      <w:pPr>
        <w:rPr>
          <w:rFonts w:ascii="Arial" w:hAnsi="Arial" w:cs="Arial"/>
          <w:sz w:val="22"/>
        </w:rPr>
      </w:pPr>
    </w:p>
    <w:p w14:paraId="67F91B64" w14:textId="77777777" w:rsidR="00757237" w:rsidRDefault="00757237" w:rsidP="00757237"/>
    <w:p w14:paraId="5A9CAE9B" w14:textId="77777777" w:rsidR="00757237" w:rsidRDefault="00757237" w:rsidP="00757237"/>
    <w:p w14:paraId="47E363FF" w14:textId="77777777" w:rsidR="005611A1" w:rsidRDefault="005611A1">
      <w:pPr>
        <w:rPr>
          <w:rFonts w:ascii="Arial" w:hAnsi="Arial" w:cs="Arial"/>
          <w:sz w:val="22"/>
        </w:rPr>
      </w:pPr>
    </w:p>
    <w:p w14:paraId="798018DB" w14:textId="3639121B" w:rsidR="00707B89" w:rsidRPr="00122359" w:rsidRDefault="008437CF" w:rsidP="00122359">
      <w:pPr>
        <w:pStyle w:val="berschrift1"/>
      </w:pPr>
      <w:r>
        <w:t>Beschreiben</w:t>
      </w:r>
      <w:r w:rsidR="00707B89" w:rsidRPr="00122359">
        <w:t xml:space="preserve"> Sie drei </w:t>
      </w:r>
      <w:r w:rsidR="009A0B81">
        <w:t>konkrete</w:t>
      </w:r>
      <w:r w:rsidR="00707B89" w:rsidRPr="00122359">
        <w:t xml:space="preserve"> Probleme, die bei</w:t>
      </w:r>
      <w:r w:rsidR="009B62F3">
        <w:t>m</w:t>
      </w:r>
      <w:r w:rsidR="00707B89" w:rsidRPr="00122359">
        <w:t xml:space="preserve"> selbstbestimmten Lernen auftreten können. (</w:t>
      </w:r>
      <w:r w:rsidR="008E74FA">
        <w:t>1,5</w:t>
      </w:r>
      <w:r w:rsidR="00707B89" w:rsidRPr="00122359">
        <w:t xml:space="preserve"> Punkte) </w:t>
      </w:r>
    </w:p>
    <w:p w14:paraId="424686FD" w14:textId="77777777" w:rsidR="00707B89" w:rsidRDefault="00707B89" w:rsidP="00707B89">
      <w:pPr>
        <w:rPr>
          <w:rStyle w:val="Platzhaltertext"/>
        </w:rPr>
      </w:pPr>
      <w:r w:rsidRPr="00707B89">
        <w:t>Antwort:</w:t>
      </w:r>
      <w:r w:rsidR="0000632B">
        <w:t xml:space="preserve"> </w:t>
      </w:r>
      <w:sdt>
        <w:sdtPr>
          <w:id w:val="1411573970"/>
          <w:placeholder>
            <w:docPart w:val="80F844DB81084FCFA9FE88761ECE2A72"/>
          </w:placeholder>
          <w:showingPlcHdr/>
        </w:sdtPr>
        <w:sdtEndPr/>
        <w:sdtContent>
          <w:r w:rsidR="00712A7D" w:rsidRPr="00E94C67">
            <w:rPr>
              <w:rStyle w:val="Platzhaltertext"/>
            </w:rPr>
            <w:t>Klicken Sie hier, um Text einzugeben.</w:t>
          </w:r>
        </w:sdtContent>
      </w:sdt>
    </w:p>
    <w:p w14:paraId="26B57473" w14:textId="77777777" w:rsidR="00712A7D" w:rsidRPr="00707B89" w:rsidRDefault="00712A7D" w:rsidP="00707B89"/>
    <w:p w14:paraId="1A411FC5" w14:textId="77777777" w:rsidR="005611A1" w:rsidRPr="00853B16" w:rsidRDefault="00B13E35" w:rsidP="00122359">
      <w:pPr>
        <w:pStyle w:val="berschrift1"/>
      </w:pPr>
      <w:r>
        <w:rPr>
          <w:rStyle w:val="fs18"/>
        </w:rPr>
        <w:t>Wie kann man</w:t>
      </w:r>
      <w:r w:rsidR="005B07B3">
        <w:rPr>
          <w:rStyle w:val="fs18"/>
        </w:rPr>
        <w:t xml:space="preserve"> die Kurve des Vergessens so flach wie möglich zu halten</w:t>
      </w:r>
      <w:r w:rsidR="005611A1" w:rsidRPr="00853B16">
        <w:t>?</w:t>
      </w:r>
      <w:r w:rsidR="00707B89">
        <w:t xml:space="preserve"> (2 Punkte)</w:t>
      </w:r>
    </w:p>
    <w:p w14:paraId="4F6C80B0" w14:textId="77777777" w:rsidR="00853B16" w:rsidRPr="00853B16" w:rsidRDefault="00853B16" w:rsidP="00853B16">
      <w:r>
        <w:t>Antwort:</w:t>
      </w:r>
      <w:r w:rsidR="00712A7D">
        <w:t xml:space="preserve"> </w:t>
      </w:r>
      <w:sdt>
        <w:sdtPr>
          <w:id w:val="244542398"/>
          <w:placeholder>
            <w:docPart w:val="E091B57E1169422E930356510648D07B"/>
          </w:placeholder>
          <w:showingPlcHdr/>
        </w:sdtPr>
        <w:sdtEndPr/>
        <w:sdtContent>
          <w:r w:rsidR="00712A7D" w:rsidRPr="00E94C67">
            <w:rPr>
              <w:rStyle w:val="Platzhaltertext"/>
            </w:rPr>
            <w:t>Klicken Sie hier, um Text einzugeben.</w:t>
          </w:r>
        </w:sdtContent>
      </w:sdt>
    </w:p>
    <w:p w14:paraId="1091BBA7" w14:textId="77777777" w:rsidR="00853B16" w:rsidRPr="00853B16" w:rsidRDefault="00853B16" w:rsidP="00853B16"/>
    <w:p w14:paraId="41D8B5BB" w14:textId="77777777" w:rsidR="00B64142" w:rsidRPr="00B64142" w:rsidRDefault="00FC6EC5" w:rsidP="00122359">
      <w:pPr>
        <w:pStyle w:val="berschrift1"/>
      </w:pPr>
      <w:r>
        <w:t xml:space="preserve">Welche Nachteile bringt </w:t>
      </w:r>
      <w:r w:rsidR="00B64142" w:rsidRPr="00B64142">
        <w:t xml:space="preserve">das konventionelle Lesen mit sich </w:t>
      </w:r>
      <w:r>
        <w:t>und wie</w:t>
      </w:r>
      <w:r w:rsidR="00B64142" w:rsidRPr="00B64142">
        <w:t xml:space="preserve"> </w:t>
      </w:r>
      <w:r>
        <w:t xml:space="preserve">können diese </w:t>
      </w:r>
      <w:r w:rsidR="00B64142" w:rsidRPr="00B64142">
        <w:t>ausgegli</w:t>
      </w:r>
      <w:r w:rsidR="001955D5">
        <w:t>chen werden? (</w:t>
      </w:r>
      <w:r w:rsidR="00757237">
        <w:t>2</w:t>
      </w:r>
      <w:r w:rsidR="00B64142" w:rsidRPr="00B64142">
        <w:t xml:space="preserve"> Punkte)</w:t>
      </w:r>
    </w:p>
    <w:p w14:paraId="31C0AC63" w14:textId="77777777" w:rsidR="00B64142" w:rsidRPr="00B64142" w:rsidRDefault="00B64142" w:rsidP="00B64142">
      <w:r w:rsidRPr="00B64142">
        <w:t>Antwort:</w:t>
      </w:r>
      <w:r w:rsidR="00712A7D">
        <w:t xml:space="preserve"> </w:t>
      </w:r>
      <w:sdt>
        <w:sdtPr>
          <w:id w:val="1965993645"/>
          <w:placeholder>
            <w:docPart w:val="02DCBEA5EFD64329A2DBD3916AFDF142"/>
          </w:placeholder>
          <w:showingPlcHdr/>
        </w:sdtPr>
        <w:sdtEndPr/>
        <w:sdtContent>
          <w:r w:rsidR="00712A7D" w:rsidRPr="00E94C67">
            <w:rPr>
              <w:rStyle w:val="Platzhaltertext"/>
            </w:rPr>
            <w:t>Klicken Sie hier, um Text einzugeben.</w:t>
          </w:r>
        </w:sdtContent>
      </w:sdt>
    </w:p>
    <w:p w14:paraId="47A2298E" w14:textId="77777777" w:rsidR="00757237" w:rsidRDefault="00757237" w:rsidP="00705CCD"/>
    <w:p w14:paraId="33211363" w14:textId="77777777" w:rsidR="00705CCD" w:rsidRPr="00705CCD" w:rsidRDefault="00CB5461" w:rsidP="00122359">
      <w:pPr>
        <w:pStyle w:val="berschrift1"/>
      </w:pPr>
      <w:r w:rsidRPr="00705CCD">
        <w:t>Bearbeiten Sie folgenden Text mit der SQ3R-Methode und dokumentieren sie Ihr Vorgehen.</w:t>
      </w:r>
      <w:r w:rsidR="001955D5">
        <w:t xml:space="preserve"> (</w:t>
      </w:r>
      <w:r w:rsidR="00596979">
        <w:t>3</w:t>
      </w:r>
      <w:r w:rsidR="00B64142">
        <w:t xml:space="preserve"> Punkte)</w:t>
      </w:r>
    </w:p>
    <w:p w14:paraId="16F19EE6" w14:textId="77777777" w:rsidR="00CF7866" w:rsidRDefault="00CF7866" w:rsidP="00CF7866">
      <w:pPr>
        <w:jc w:val="both"/>
      </w:pPr>
      <w:r>
        <w:t xml:space="preserve">Ein Amoklauf ist keine spontane Tat, sondern entwickelt sich über noch längere Zeiträume als das bei Mobbing der Fall ist. Die Tat steht ganz am Ende einer langen Kette von subjektiv erlebten negativen Ereignissen, die in der Summe zu einer extrem gesteigerten Wut auf letztlich nicht direkt angreifbare Ziele wie „die Schule“, „die Lehrer“ oder „die Gesellschaft“ führen. Spätere Amokläufer kämpfen im Prinzip ihr ganzes Leben mit gefühlten Niederlagen und Enttäuschungen in einer Lebensphase, in der sich das Selbstbild und Selbstwertgefühl gerade erst entwickelt. So werden Erlebnisse wie z.B. die Zurückweisung durch ein angehimmeltes Mädchen, eine vielleicht schlechtere sportliche Leistung als andere, aber auch alltägliche Dinge wie Kritik durch die Eltern am Aussehen oder durch einen Trainer im Verein, als weitaus intensiver erlebt als dies „normale“ Jugendliche tun. Natürlich versuchen Amokläufer sich damit auseinander zu setzen, es gelingt ihnen aber nicht. Es fehlt einerseits an Copingstrategien, andererseits aber auch an der Einsicht, möglicherweise selbst an der Situation schuld zu sein. Ähnlich wie bei allen Jugendlichen können kurzfristige Konflikte mit dem </w:t>
      </w:r>
      <w:proofErr w:type="spellStart"/>
      <w:r>
        <w:t>Frustrator</w:t>
      </w:r>
      <w:proofErr w:type="spellEnd"/>
      <w:r>
        <w:t xml:space="preserve"> oder stellvertretend mit Mitschülern die Folge sein, das Problem selbst wird dadurch aber nicht gelöst. Und einige Tage später geschieht eine ähnliche Situation, die zum gleichen Ablauf führt: Ärger über empfundene ungerechte Behandlung, ein weiterer Versuch der Verarbeitung ohne Erfolg und so sind es jetzt schon zwei ungelöste Probleme, die zu schaffen machen. Diese Kette wiederholt sich über Jahre hinweg immer wieder und die „Last“ auf der Schulter wird immer größer und </w:t>
      </w:r>
      <w:r>
        <w:lastRenderedPageBreak/>
        <w:t>schwerer. So entsteht allmählich ein feindseliges Bild der Umwelt und natürlich auch der Schule, der man ja nicht direkt entkommen kann. (…)</w:t>
      </w:r>
    </w:p>
    <w:p w14:paraId="4E69A08A" w14:textId="77777777" w:rsidR="00705CCD" w:rsidRDefault="00CF7866" w:rsidP="00CF7866">
      <w:pPr>
        <w:jc w:val="both"/>
      </w:pPr>
      <w:r>
        <w:t>Man wird also jeden Tag aufs Neue mit den frustrierenden Gegebenheiten konfrontiert, was in einer ersten Phase häufig zu Resignation und Depression führen kann. In dieser Zeit werden die noch wenigen vorhandenen sozialen Kontakte abgebrochen und man zieht sich zurück, sowohl äußerlich als auch innerlich. Immer und immer wieder wird über die eigene Situation nachgedacht und Ursachen für die erlittenen Ungerechtigkeiten gesucht, wobei häufig Videospiele und das Internet als Ablenkung dienen. Mit der Zeit, in der diese Probleme nicht gelöst werden, schlägt die ursprüngliche Resignation in Ärger und später in Wut auf die Umwelt um. (…)</w:t>
      </w:r>
    </w:p>
    <w:p w14:paraId="4540B6CF" w14:textId="67B3F3A0" w:rsidR="00CF7866" w:rsidRDefault="00CF7866" w:rsidP="00CF7866">
      <w:pPr>
        <w:jc w:val="both"/>
      </w:pPr>
      <w:r>
        <w:t>Es entstehen Gedankengebäude und Fantasiewelten, in denen man ein Held mit Power und hohem Ansehen wird, der seine Schwierigkeiten teilweise mit Gewalt lösen kann. Früher oder später finden sie auch Informationen über andere Amokläufer, mit denen sie sehr schnell Gemeinsamkeiten in der Biografie und der Zielsetzung der Taten entdecken und die in der Sicht der späteren Amokläufer als Helden angesehen werden.</w:t>
      </w:r>
      <w:r w:rsidR="008E74FA">
        <w:t xml:space="preserve"> </w:t>
      </w:r>
      <w:proofErr w:type="gramStart"/>
      <w:r>
        <w:t>(</w:t>
      </w:r>
      <w:proofErr w:type="gramEnd"/>
      <w:r>
        <w:t>…)</w:t>
      </w:r>
    </w:p>
    <w:p w14:paraId="5EB1F385" w14:textId="77777777" w:rsidR="00CF7866" w:rsidRDefault="00CF7866" w:rsidP="00CF7866">
      <w:pPr>
        <w:jc w:val="both"/>
      </w:pPr>
      <w:r>
        <w:t>Die Tat endet fast ohne Ausnahme mit dem Tod des Amokläufers, nicht selten durch Selbstmord oder sog. „</w:t>
      </w:r>
      <w:proofErr w:type="spellStart"/>
      <w:r>
        <w:t>suicide</w:t>
      </w:r>
      <w:proofErr w:type="spellEnd"/>
      <w:r>
        <w:t xml:space="preserve"> </w:t>
      </w:r>
      <w:proofErr w:type="spellStart"/>
      <w:r>
        <w:t>by</w:t>
      </w:r>
      <w:proofErr w:type="spellEnd"/>
      <w:r>
        <w:t xml:space="preserve"> </w:t>
      </w:r>
      <w:proofErr w:type="spellStart"/>
      <w:r>
        <w:t>cop</w:t>
      </w:r>
      <w:proofErr w:type="spellEnd"/>
      <w:r>
        <w:t>“, d.h. sie legen es darauf an, von der Polizei erschossen zu werden. Dadurch behalten die Täter bis zuletzt die Oberhand über ihr Vorgehen und geben sich nicht der „Staatsmacht geschlagen“.</w:t>
      </w:r>
    </w:p>
    <w:p w14:paraId="6BD82ABA" w14:textId="77777777" w:rsidR="00CF7866" w:rsidRDefault="00CF7866" w:rsidP="00CF7866">
      <w:pPr>
        <w:jc w:val="both"/>
      </w:pPr>
    </w:p>
    <w:p w14:paraId="5EEC139C" w14:textId="77777777" w:rsidR="00CF7866" w:rsidRDefault="00CF7866" w:rsidP="00CF7866">
      <w:pPr>
        <w:jc w:val="both"/>
        <w:rPr>
          <w:rStyle w:val="fs11lh1-5"/>
          <w:sz w:val="18"/>
          <w:szCs w:val="18"/>
        </w:rPr>
      </w:pPr>
      <w:r w:rsidRPr="00CF7866">
        <w:rPr>
          <w:sz w:val="18"/>
          <w:szCs w:val="18"/>
        </w:rPr>
        <w:t xml:space="preserve">(aus: </w:t>
      </w:r>
      <w:r w:rsidRPr="00CF7866">
        <w:rPr>
          <w:rStyle w:val="fs11lh1-5"/>
          <w:sz w:val="18"/>
          <w:szCs w:val="18"/>
        </w:rPr>
        <w:t>Paulus, C. (2019): Amok und Mobbing - zwei unterschiedliche Konzepte. In C. Paulus (Hrsg.): Gewalt, Amok und die Medien.  Erkennen - Vorbeugen - Handeln. Kohlhammer Verlag. S. 25-48.)</w:t>
      </w:r>
    </w:p>
    <w:p w14:paraId="21B93332" w14:textId="77777777" w:rsidR="00CF7866" w:rsidRPr="00CF7866" w:rsidRDefault="00CF7866" w:rsidP="00CF7866">
      <w:pPr>
        <w:jc w:val="both"/>
        <w:rPr>
          <w:rStyle w:val="normal1"/>
          <w:sz w:val="18"/>
          <w:szCs w:val="18"/>
        </w:rPr>
      </w:pPr>
    </w:p>
    <w:p w14:paraId="58EDD1BD" w14:textId="77777777" w:rsidR="00705CCD" w:rsidRPr="00705CCD" w:rsidRDefault="00E848DC" w:rsidP="00705CCD">
      <w:pPr>
        <w:jc w:val="both"/>
      </w:pPr>
      <w:r>
        <w:t>Antwort:</w:t>
      </w:r>
      <w:r w:rsidR="009C138D">
        <w:t xml:space="preserve"> </w:t>
      </w:r>
      <w:sdt>
        <w:sdtPr>
          <w:id w:val="527223501"/>
          <w:placeholder>
            <w:docPart w:val="168EDE47390C40FA998AA0D726D940AF"/>
          </w:placeholder>
          <w:showingPlcHdr/>
        </w:sdtPr>
        <w:sdtEndPr/>
        <w:sdtContent>
          <w:r w:rsidR="00712A7D" w:rsidRPr="00E94C67">
            <w:rPr>
              <w:rStyle w:val="Platzhaltertext"/>
            </w:rPr>
            <w:t>Klicken Sie hier, um Text einzugeben.</w:t>
          </w:r>
        </w:sdtContent>
      </w:sdt>
    </w:p>
    <w:p w14:paraId="369431ED" w14:textId="77777777" w:rsidR="00D93A68" w:rsidRDefault="00D93A68" w:rsidP="00D93A68"/>
    <w:p w14:paraId="6E4C2B02" w14:textId="77777777" w:rsidR="005611A1" w:rsidRDefault="005611A1" w:rsidP="00122359">
      <w:pPr>
        <w:pStyle w:val="berschrift1"/>
      </w:pPr>
      <w:r w:rsidRPr="00705CCD">
        <w:t xml:space="preserve">Beschreiben Sie, wie Lernbereitschaft </w:t>
      </w:r>
      <w:r w:rsidR="0030769B">
        <w:t xml:space="preserve">bei Kindern bzw. Erwachsenen </w:t>
      </w:r>
      <w:r w:rsidRPr="00705CCD">
        <w:t>geweckt wird.</w:t>
      </w:r>
      <w:r w:rsidR="00B64142">
        <w:t xml:space="preserve"> (2 Punkte)</w:t>
      </w:r>
    </w:p>
    <w:p w14:paraId="7B1AEABA" w14:textId="77777777" w:rsidR="00705CCD" w:rsidRDefault="00705CCD" w:rsidP="00705CCD">
      <w:r>
        <w:t xml:space="preserve">Antwort: </w:t>
      </w:r>
      <w:sdt>
        <w:sdtPr>
          <w:id w:val="1556271120"/>
          <w:placeholder>
            <w:docPart w:val="CB0ECA6ED11B4243A6DDDA7753E7859D"/>
          </w:placeholder>
          <w:showingPlcHdr/>
        </w:sdtPr>
        <w:sdtEndPr/>
        <w:sdtContent>
          <w:r w:rsidR="00712A7D" w:rsidRPr="00E94C67">
            <w:rPr>
              <w:rStyle w:val="Platzhaltertext"/>
            </w:rPr>
            <w:t>Klicken Sie hier, um Text einzugeben.</w:t>
          </w:r>
        </w:sdtContent>
      </w:sdt>
    </w:p>
    <w:p w14:paraId="52ABDD47" w14:textId="77777777" w:rsidR="00705CCD" w:rsidRPr="00853B16" w:rsidRDefault="00705CCD" w:rsidP="00705CCD"/>
    <w:p w14:paraId="2654C270" w14:textId="77777777" w:rsidR="00B64142" w:rsidRPr="00B64142" w:rsidRDefault="009B62F3" w:rsidP="00122359">
      <w:pPr>
        <w:pStyle w:val="berschrift1"/>
      </w:pPr>
      <w:r>
        <w:t xml:space="preserve">Bitte beschreiben Sie an einem </w:t>
      </w:r>
      <w:r w:rsidR="0030769B" w:rsidRPr="009A0B81">
        <w:rPr>
          <w:u w:val="single"/>
        </w:rPr>
        <w:t xml:space="preserve">konkreten </w:t>
      </w:r>
      <w:r w:rsidRPr="009A0B81">
        <w:rPr>
          <w:u w:val="single"/>
        </w:rPr>
        <w:t>Beispiel</w:t>
      </w:r>
      <w:r>
        <w:t>, w</w:t>
      </w:r>
      <w:r w:rsidR="00667CBF">
        <w:t>ie Sie sich die epistemische Neugier von Schülern für Ihr Unterrichtsfach zu Nutze machen</w:t>
      </w:r>
      <w:r>
        <w:t xml:space="preserve"> können</w:t>
      </w:r>
      <w:r w:rsidR="00667CBF">
        <w:t xml:space="preserve">? </w:t>
      </w:r>
      <w:r w:rsidR="001955D5">
        <w:t>(</w:t>
      </w:r>
      <w:r w:rsidR="00596979">
        <w:t xml:space="preserve">1 </w:t>
      </w:r>
      <w:r w:rsidR="00B64142" w:rsidRPr="00B64142">
        <w:t>Punkt)</w:t>
      </w:r>
    </w:p>
    <w:p w14:paraId="1CB40DC5" w14:textId="77777777" w:rsidR="00B64142" w:rsidRPr="00B64142" w:rsidRDefault="00B64142" w:rsidP="00B64142">
      <w:r w:rsidRPr="00B64142">
        <w:t>Antwort:</w:t>
      </w:r>
      <w:r w:rsidR="00712A7D">
        <w:t xml:space="preserve"> </w:t>
      </w:r>
      <w:sdt>
        <w:sdtPr>
          <w:id w:val="1994055476"/>
          <w:placeholder>
            <w:docPart w:val="8B17C91313344B66B8A35292CA2AED84"/>
          </w:placeholder>
          <w:showingPlcHdr/>
        </w:sdtPr>
        <w:sdtEndPr/>
        <w:sdtContent>
          <w:r w:rsidR="00712A7D" w:rsidRPr="00E94C67">
            <w:rPr>
              <w:rStyle w:val="Platzhaltertext"/>
            </w:rPr>
            <w:t>Klicken Sie hier, um Text einzugeben.</w:t>
          </w:r>
        </w:sdtContent>
      </w:sdt>
    </w:p>
    <w:p w14:paraId="4280F231" w14:textId="77777777" w:rsidR="00763ADF" w:rsidRDefault="00763ADF" w:rsidP="00763ADF"/>
    <w:p w14:paraId="67D82168" w14:textId="032012B2" w:rsidR="00DD18E1" w:rsidRDefault="005717DD" w:rsidP="00122359">
      <w:pPr>
        <w:pStyle w:val="berschrift1"/>
      </w:pPr>
      <w:r>
        <w:t xml:space="preserve">Wie </w:t>
      </w:r>
      <w:r w:rsidR="003B2209">
        <w:t xml:space="preserve">könnten Sie </w:t>
      </w:r>
      <w:r>
        <w:t>bei</w:t>
      </w:r>
      <w:r w:rsidR="003B2209">
        <w:t xml:space="preserve"> eine</w:t>
      </w:r>
      <w:r w:rsidR="006904B3">
        <w:t>m</w:t>
      </w:r>
      <w:r w:rsidR="003B2209">
        <w:t xml:space="preserve"> mi</w:t>
      </w:r>
      <w:r>
        <w:t>sserfolgsmotivierten Schüler die</w:t>
      </w:r>
      <w:r w:rsidR="003B2209">
        <w:t xml:space="preserve"> Le</w:t>
      </w:r>
      <w:r>
        <w:t>istungsmotivation</w:t>
      </w:r>
      <w:r w:rsidR="003B2209">
        <w:t xml:space="preserve"> </w:t>
      </w:r>
      <w:r>
        <w:t>wecken</w:t>
      </w:r>
      <w:r w:rsidR="0006757D">
        <w:t xml:space="preserve"> und stabilisieren</w:t>
      </w:r>
      <w:r w:rsidR="003B2209">
        <w:t>? (2 Punkte)</w:t>
      </w:r>
    </w:p>
    <w:p w14:paraId="69868A4A" w14:textId="77777777" w:rsidR="003B2209" w:rsidRDefault="003B2209" w:rsidP="003B2209">
      <w:pPr>
        <w:rPr>
          <w:rStyle w:val="Platzhaltertext"/>
        </w:rPr>
      </w:pPr>
      <w:r>
        <w:t xml:space="preserve">Antwort: </w:t>
      </w:r>
      <w:sdt>
        <w:sdtPr>
          <w:id w:val="-792746906"/>
          <w:placeholder>
            <w:docPart w:val="2382BB55E07C42038DDB71A3EA92CAA9"/>
          </w:placeholder>
          <w:showingPlcHdr/>
        </w:sdtPr>
        <w:sdtEndPr/>
        <w:sdtContent>
          <w:r w:rsidR="00712A7D" w:rsidRPr="00E94C67">
            <w:rPr>
              <w:rStyle w:val="Platzhaltertext"/>
            </w:rPr>
            <w:t>Klicken Sie hier, um Text einzugeben.</w:t>
          </w:r>
        </w:sdtContent>
      </w:sdt>
    </w:p>
    <w:p w14:paraId="69742E38" w14:textId="77777777" w:rsidR="003B2209" w:rsidRPr="003B2209" w:rsidRDefault="003B2209" w:rsidP="003B2209"/>
    <w:p w14:paraId="291E056B" w14:textId="77777777" w:rsidR="009C138D" w:rsidRDefault="009C138D" w:rsidP="00705CCD"/>
    <w:p w14:paraId="7FC2A2FF" w14:textId="77777777" w:rsidR="005611A1" w:rsidRDefault="00CB5461" w:rsidP="00122359">
      <w:pPr>
        <w:pStyle w:val="berschrift1"/>
      </w:pPr>
      <w:r w:rsidRPr="00853B16">
        <w:t>Erläutern Sie d</w:t>
      </w:r>
      <w:r w:rsidR="00275A16">
        <w:t>as</w:t>
      </w:r>
      <w:r w:rsidRPr="00853B16">
        <w:t xml:space="preserve"> Modell der Handlungs- und Lageorientierung </w:t>
      </w:r>
      <w:r w:rsidR="00811865">
        <w:t>und verdeutlichen Sie diese</w:t>
      </w:r>
      <w:r w:rsidR="00275A16">
        <w:t>s</w:t>
      </w:r>
      <w:r w:rsidR="00811865">
        <w:t xml:space="preserve"> </w:t>
      </w:r>
      <w:r w:rsidRPr="00853B16">
        <w:t>an einem selbst gewählten Beispiel.</w:t>
      </w:r>
      <w:r w:rsidR="0036653A">
        <w:t xml:space="preserve"> (</w:t>
      </w:r>
      <w:r w:rsidR="00667CBF">
        <w:t>2</w:t>
      </w:r>
      <w:r w:rsidR="0036653A">
        <w:t xml:space="preserve"> Punkte)</w:t>
      </w:r>
    </w:p>
    <w:p w14:paraId="68F41BA0" w14:textId="77777777" w:rsidR="00705CCD" w:rsidRDefault="00705CCD" w:rsidP="00705CCD">
      <w:r>
        <w:t>Antwort:</w:t>
      </w:r>
      <w:r w:rsidR="00712A7D">
        <w:t xml:space="preserve"> </w:t>
      </w:r>
      <w:sdt>
        <w:sdtPr>
          <w:id w:val="680865904"/>
          <w:placeholder>
            <w:docPart w:val="FCAA99F9685846FD816FF60179BC4226"/>
          </w:placeholder>
          <w:showingPlcHdr/>
        </w:sdtPr>
        <w:sdtEndPr/>
        <w:sdtContent>
          <w:r w:rsidR="00712A7D" w:rsidRPr="00E94C67">
            <w:rPr>
              <w:rStyle w:val="Platzhaltertext"/>
            </w:rPr>
            <w:t>Klicken Sie hier, um Text einzugeben.</w:t>
          </w:r>
        </w:sdtContent>
      </w:sdt>
    </w:p>
    <w:p w14:paraId="77D4C73A" w14:textId="77777777" w:rsidR="00705CCD" w:rsidRPr="00853B16" w:rsidRDefault="00705CCD" w:rsidP="00705CCD"/>
    <w:p w14:paraId="38EBF0CF" w14:textId="7D96217B" w:rsidR="005611A1" w:rsidRDefault="00AB699A" w:rsidP="00122359">
      <w:pPr>
        <w:pStyle w:val="berschrift1"/>
      </w:pPr>
      <w:r>
        <w:t xml:space="preserve">Beschreiben Sie kurz </w:t>
      </w:r>
      <w:r w:rsidR="005611A1" w:rsidRPr="00853B16">
        <w:t xml:space="preserve">das </w:t>
      </w:r>
      <w:proofErr w:type="spellStart"/>
      <w:r w:rsidR="005611A1" w:rsidRPr="00853B16">
        <w:t>Rubikonmodell</w:t>
      </w:r>
      <w:proofErr w:type="spellEnd"/>
      <w:r w:rsidR="005611A1" w:rsidRPr="00853B16">
        <w:t xml:space="preserve"> </w:t>
      </w:r>
      <w:r>
        <w:t xml:space="preserve">und </w:t>
      </w:r>
      <w:r w:rsidR="00054E00">
        <w:t>überlegen Sie, wie Sie dieses Modell Ihren Schülern als hilfreich nahebringen können</w:t>
      </w:r>
      <w:r w:rsidR="005611A1" w:rsidRPr="00853B16">
        <w:t xml:space="preserve">. </w:t>
      </w:r>
      <w:r w:rsidR="0036653A">
        <w:t>(</w:t>
      </w:r>
      <w:r w:rsidR="00667CBF">
        <w:t>2</w:t>
      </w:r>
      <w:r w:rsidR="0036653A">
        <w:t xml:space="preserve"> Punkte)</w:t>
      </w:r>
    </w:p>
    <w:p w14:paraId="4E820F0A" w14:textId="77777777" w:rsidR="00705CCD" w:rsidRDefault="00705CCD" w:rsidP="00705CCD">
      <w:pPr>
        <w:rPr>
          <w:rStyle w:val="Platzhaltertext"/>
        </w:rPr>
      </w:pPr>
      <w:r>
        <w:t>Antwort:</w:t>
      </w:r>
      <w:r w:rsidR="009C138D">
        <w:t xml:space="preserve"> </w:t>
      </w:r>
      <w:sdt>
        <w:sdtPr>
          <w:id w:val="-2119830186"/>
          <w:placeholder>
            <w:docPart w:val="3D78868C767C4D568913BD3FA5F7D38B"/>
          </w:placeholder>
          <w:showingPlcHdr/>
        </w:sdtPr>
        <w:sdtEndPr/>
        <w:sdtContent>
          <w:r w:rsidR="00712A7D" w:rsidRPr="00E94C67">
            <w:rPr>
              <w:rStyle w:val="Platzhaltertext"/>
            </w:rPr>
            <w:t>Klicken Sie hier, um Text einzugeben.</w:t>
          </w:r>
        </w:sdtContent>
      </w:sdt>
    </w:p>
    <w:p w14:paraId="6E87C44D" w14:textId="77777777" w:rsidR="00D93A68" w:rsidRDefault="00D93A68" w:rsidP="00705CCD">
      <w:pPr>
        <w:rPr>
          <w:rStyle w:val="Platzhaltertext"/>
        </w:rPr>
      </w:pPr>
    </w:p>
    <w:p w14:paraId="6982BDB9" w14:textId="77777777" w:rsidR="00D93A68" w:rsidRDefault="00D93A68" w:rsidP="00122359">
      <w:pPr>
        <w:pStyle w:val="berschrift1"/>
      </w:pPr>
      <w:r w:rsidRPr="00853B16">
        <w:lastRenderedPageBreak/>
        <w:t xml:space="preserve">Versuchen Sie nun, Ihr Wissen über </w:t>
      </w:r>
      <w:r>
        <w:t>Selbstbestimmtes Lernen</w:t>
      </w:r>
      <w:r w:rsidRPr="00853B16">
        <w:t xml:space="preserve"> auf </w:t>
      </w:r>
      <w:r>
        <w:t xml:space="preserve">Ihr eigenes </w:t>
      </w:r>
      <w:r w:rsidRPr="00853B16">
        <w:t>Lernen i</w:t>
      </w:r>
      <w:r>
        <w:t>n diesem</w:t>
      </w:r>
      <w:r w:rsidRPr="00853B16">
        <w:t xml:space="preserve"> </w:t>
      </w:r>
      <w:r>
        <w:t>K</w:t>
      </w:r>
      <w:r w:rsidRPr="00853B16">
        <w:t>urs anzuwenden.</w:t>
      </w:r>
      <w:r>
        <w:t xml:space="preserve"> (2 Punkte)</w:t>
      </w:r>
    </w:p>
    <w:p w14:paraId="57B556DF" w14:textId="77777777" w:rsidR="00D93A68" w:rsidRDefault="00D93A68" w:rsidP="00D93A68">
      <w:r>
        <w:t xml:space="preserve">Antwort: </w:t>
      </w:r>
      <w:sdt>
        <w:sdtPr>
          <w:id w:val="-627860608"/>
          <w:placeholder>
            <w:docPart w:val="06B72EEBF36B4722828D425666BA6CC1"/>
          </w:placeholder>
          <w:showingPlcHdr/>
        </w:sdtPr>
        <w:sdtEndPr/>
        <w:sdtContent>
          <w:r w:rsidR="00712A7D" w:rsidRPr="00E94C67">
            <w:rPr>
              <w:rStyle w:val="Platzhaltertext"/>
            </w:rPr>
            <w:t>Klicken Sie hier, um Text einzugeben.</w:t>
          </w:r>
        </w:sdtContent>
      </w:sdt>
    </w:p>
    <w:p w14:paraId="62D27BBB" w14:textId="77777777" w:rsidR="00D93A68" w:rsidRDefault="00D93A68" w:rsidP="00705CCD"/>
    <w:p w14:paraId="3FE1A327" w14:textId="77777777" w:rsidR="00F53D43" w:rsidRDefault="005657C0" w:rsidP="00122359">
      <w:pPr>
        <w:pStyle w:val="berschrift1"/>
      </w:pPr>
      <w:r>
        <w:t>Hinterfragen Sie</w:t>
      </w:r>
      <w:r w:rsidRPr="00B133FE">
        <w:rPr>
          <w:u w:val="single"/>
        </w:rPr>
        <w:t xml:space="preserve"> </w:t>
      </w:r>
      <w:r w:rsidR="00B133FE" w:rsidRPr="00B133FE">
        <w:rPr>
          <w:u w:val="single"/>
        </w:rPr>
        <w:t xml:space="preserve">eine </w:t>
      </w:r>
      <w:r w:rsidR="00F53D43" w:rsidRPr="00B133FE">
        <w:rPr>
          <w:u w:val="single"/>
        </w:rPr>
        <w:t>de</w:t>
      </w:r>
      <w:r w:rsidR="00B133FE" w:rsidRPr="00B133FE">
        <w:rPr>
          <w:u w:val="single"/>
        </w:rPr>
        <w:t>r</w:t>
      </w:r>
      <w:r w:rsidR="00F53D43" w:rsidRPr="00B133FE">
        <w:rPr>
          <w:u w:val="single"/>
        </w:rPr>
        <w:t xml:space="preserve"> vorgestellten Unterricht</w:t>
      </w:r>
      <w:r w:rsidR="00D93A68">
        <w:rPr>
          <w:u w:val="single"/>
        </w:rPr>
        <w:t>s</w:t>
      </w:r>
      <w:r w:rsidR="00F53D43" w:rsidRPr="00B133FE">
        <w:rPr>
          <w:u w:val="single"/>
        </w:rPr>
        <w:t>methoden</w:t>
      </w:r>
      <w:r w:rsidR="00F53D43">
        <w:t xml:space="preserve"> </w:t>
      </w:r>
      <w:r>
        <w:t xml:space="preserve">kritisch </w:t>
      </w:r>
      <w:r w:rsidR="00F53D43">
        <w:t>in Bezug zu Selbstbestimmtem Lernen in der Schule und zeigen Sie deren Grenzen auf!</w:t>
      </w:r>
      <w:r w:rsidR="0036653A">
        <w:t xml:space="preserve"> (</w:t>
      </w:r>
      <w:r w:rsidR="000764C0">
        <w:t>2</w:t>
      </w:r>
      <w:r w:rsidR="0036653A">
        <w:t xml:space="preserve"> Punkte)</w:t>
      </w:r>
    </w:p>
    <w:p w14:paraId="4E3CF06D" w14:textId="77777777" w:rsidR="0018326E" w:rsidRPr="0018326E" w:rsidRDefault="00F53D43" w:rsidP="0018326E">
      <w:r>
        <w:t>Antwort:</w:t>
      </w:r>
      <w:r w:rsidR="009C138D">
        <w:t xml:space="preserve"> </w:t>
      </w:r>
      <w:sdt>
        <w:sdtPr>
          <w:id w:val="192275631"/>
          <w:placeholder>
            <w:docPart w:val="C63C046CE83944F89359CDD88EE77FE4"/>
          </w:placeholder>
          <w:showingPlcHdr/>
        </w:sdtPr>
        <w:sdtEndPr/>
        <w:sdtContent>
          <w:r w:rsidR="00712A7D" w:rsidRPr="00E94C67">
            <w:rPr>
              <w:rStyle w:val="Platzhaltertext"/>
            </w:rPr>
            <w:t>Klicken Sie hier, um Text einzugeben.</w:t>
          </w:r>
        </w:sdtContent>
      </w:sdt>
    </w:p>
    <w:sectPr w:rsidR="0018326E" w:rsidRPr="0018326E" w:rsidSect="00082739">
      <w:footerReference w:type="default" r:id="rId7"/>
      <w:pgSz w:w="11906" w:h="16838"/>
      <w:pgMar w:top="1417" w:right="1417" w:bottom="1134" w:left="141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FC76" w14:textId="77777777" w:rsidR="00683D12" w:rsidRDefault="00683D12" w:rsidP="00082739">
      <w:r>
        <w:separator/>
      </w:r>
    </w:p>
  </w:endnote>
  <w:endnote w:type="continuationSeparator" w:id="0">
    <w:p w14:paraId="78C10E50" w14:textId="77777777" w:rsidR="00683D12" w:rsidRDefault="00683D12" w:rsidP="0008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9382" w14:textId="77777777" w:rsidR="00082739" w:rsidRDefault="00082739">
    <w:pPr>
      <w:pStyle w:val="Fuzeile"/>
      <w:jc w:val="right"/>
    </w:pPr>
    <w:r>
      <w:fldChar w:fldCharType="begin"/>
    </w:r>
    <w:r>
      <w:instrText>PAGE   \* MERGEFORMAT</w:instrText>
    </w:r>
    <w:r>
      <w:fldChar w:fldCharType="separate"/>
    </w:r>
    <w:r w:rsidR="00054E00">
      <w:rPr>
        <w:noProof/>
      </w:rPr>
      <w:t>2</w:t>
    </w:r>
    <w:r>
      <w:fldChar w:fldCharType="end"/>
    </w:r>
  </w:p>
  <w:p w14:paraId="3A4DAAAF" w14:textId="77777777" w:rsidR="00082739" w:rsidRDefault="000827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44A89" w14:textId="77777777" w:rsidR="00683D12" w:rsidRDefault="00683D12" w:rsidP="00082739">
      <w:r>
        <w:separator/>
      </w:r>
    </w:p>
  </w:footnote>
  <w:footnote w:type="continuationSeparator" w:id="0">
    <w:p w14:paraId="21AB3763" w14:textId="77777777" w:rsidR="00683D12" w:rsidRDefault="00683D12" w:rsidP="00082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72DB"/>
    <w:multiLevelType w:val="multilevel"/>
    <w:tmpl w:val="5A0CD73A"/>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3601F7"/>
    <w:multiLevelType w:val="hybridMultilevel"/>
    <w:tmpl w:val="07E8CC1C"/>
    <w:lvl w:ilvl="0" w:tplc="2556C33C">
      <w:start w:val="1"/>
      <w:numFmt w:val="decimal"/>
      <w:pStyle w:val="Aufzhlungszeichen"/>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19A3A1F"/>
    <w:multiLevelType w:val="singleLevel"/>
    <w:tmpl w:val="E8F24480"/>
    <w:lvl w:ilvl="0">
      <w:start w:val="1"/>
      <w:numFmt w:val="decimal"/>
      <w:pStyle w:val="Itemtext"/>
      <w:lvlText w:val="%1."/>
      <w:lvlJc w:val="left"/>
      <w:pPr>
        <w:tabs>
          <w:tab w:val="num" w:pos="360"/>
        </w:tabs>
        <w:ind w:left="340" w:hanging="340"/>
      </w:pPr>
    </w:lvl>
  </w:abstractNum>
  <w:abstractNum w:abstractNumId="3" w15:restartNumberingAfterBreak="0">
    <w:nsid w:val="6AC01198"/>
    <w:multiLevelType w:val="hybridMultilevel"/>
    <w:tmpl w:val="2E42F18C"/>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461"/>
    <w:rsid w:val="0000632B"/>
    <w:rsid w:val="00020AE6"/>
    <w:rsid w:val="0005421C"/>
    <w:rsid w:val="00054E00"/>
    <w:rsid w:val="0006757D"/>
    <w:rsid w:val="00074D53"/>
    <w:rsid w:val="000764C0"/>
    <w:rsid w:val="00082739"/>
    <w:rsid w:val="000B660E"/>
    <w:rsid w:val="000C1AA7"/>
    <w:rsid w:val="000D3A48"/>
    <w:rsid w:val="001020CB"/>
    <w:rsid w:val="00121C78"/>
    <w:rsid w:val="00122359"/>
    <w:rsid w:val="00153D0F"/>
    <w:rsid w:val="00164603"/>
    <w:rsid w:val="0018326E"/>
    <w:rsid w:val="00185295"/>
    <w:rsid w:val="001955D5"/>
    <w:rsid w:val="001A3654"/>
    <w:rsid w:val="001B430C"/>
    <w:rsid w:val="00212888"/>
    <w:rsid w:val="0024058A"/>
    <w:rsid w:val="00275A16"/>
    <w:rsid w:val="00277011"/>
    <w:rsid w:val="00281706"/>
    <w:rsid w:val="002A5B01"/>
    <w:rsid w:val="002D4518"/>
    <w:rsid w:val="002E2232"/>
    <w:rsid w:val="00305F14"/>
    <w:rsid w:val="0030769B"/>
    <w:rsid w:val="00344DFA"/>
    <w:rsid w:val="00366356"/>
    <w:rsid w:val="0036653A"/>
    <w:rsid w:val="00387A7E"/>
    <w:rsid w:val="0039064C"/>
    <w:rsid w:val="00390DD6"/>
    <w:rsid w:val="003B2209"/>
    <w:rsid w:val="003C0DB6"/>
    <w:rsid w:val="004511F2"/>
    <w:rsid w:val="00455A23"/>
    <w:rsid w:val="004A4740"/>
    <w:rsid w:val="004F3C3E"/>
    <w:rsid w:val="0050139E"/>
    <w:rsid w:val="005434F3"/>
    <w:rsid w:val="005522C9"/>
    <w:rsid w:val="005611A1"/>
    <w:rsid w:val="005657C0"/>
    <w:rsid w:val="005717DD"/>
    <w:rsid w:val="005836FF"/>
    <w:rsid w:val="00596979"/>
    <w:rsid w:val="005B07B3"/>
    <w:rsid w:val="005C186E"/>
    <w:rsid w:val="00667CBF"/>
    <w:rsid w:val="006717DA"/>
    <w:rsid w:val="00673CE9"/>
    <w:rsid w:val="00683D12"/>
    <w:rsid w:val="006904B3"/>
    <w:rsid w:val="00695AA4"/>
    <w:rsid w:val="006C5A2B"/>
    <w:rsid w:val="006D1197"/>
    <w:rsid w:val="00705CCD"/>
    <w:rsid w:val="00707B89"/>
    <w:rsid w:val="00712A7D"/>
    <w:rsid w:val="00757237"/>
    <w:rsid w:val="00763ADF"/>
    <w:rsid w:val="00776248"/>
    <w:rsid w:val="007D4103"/>
    <w:rsid w:val="0080724F"/>
    <w:rsid w:val="00811865"/>
    <w:rsid w:val="008314A3"/>
    <w:rsid w:val="008437CF"/>
    <w:rsid w:val="00853B16"/>
    <w:rsid w:val="00860ECF"/>
    <w:rsid w:val="00867713"/>
    <w:rsid w:val="008C1BBF"/>
    <w:rsid w:val="008D63AB"/>
    <w:rsid w:val="008E74FA"/>
    <w:rsid w:val="009132A9"/>
    <w:rsid w:val="009750A0"/>
    <w:rsid w:val="0099307A"/>
    <w:rsid w:val="009A0B81"/>
    <w:rsid w:val="009B62F3"/>
    <w:rsid w:val="009C138D"/>
    <w:rsid w:val="00A026E4"/>
    <w:rsid w:val="00A17499"/>
    <w:rsid w:val="00A24D94"/>
    <w:rsid w:val="00A6002D"/>
    <w:rsid w:val="00A77D22"/>
    <w:rsid w:val="00A90331"/>
    <w:rsid w:val="00AB699A"/>
    <w:rsid w:val="00B016BE"/>
    <w:rsid w:val="00B02D81"/>
    <w:rsid w:val="00B07A18"/>
    <w:rsid w:val="00B133FE"/>
    <w:rsid w:val="00B13E35"/>
    <w:rsid w:val="00B142FB"/>
    <w:rsid w:val="00B57FDA"/>
    <w:rsid w:val="00B64142"/>
    <w:rsid w:val="00BA1341"/>
    <w:rsid w:val="00BC3912"/>
    <w:rsid w:val="00BE20CF"/>
    <w:rsid w:val="00C30611"/>
    <w:rsid w:val="00C932B4"/>
    <w:rsid w:val="00CB5461"/>
    <w:rsid w:val="00CF7866"/>
    <w:rsid w:val="00D06C86"/>
    <w:rsid w:val="00D5603C"/>
    <w:rsid w:val="00D62735"/>
    <w:rsid w:val="00D62D49"/>
    <w:rsid w:val="00D64F5D"/>
    <w:rsid w:val="00D71A5F"/>
    <w:rsid w:val="00D93A68"/>
    <w:rsid w:val="00DA189A"/>
    <w:rsid w:val="00DD18E1"/>
    <w:rsid w:val="00DE396D"/>
    <w:rsid w:val="00E60C2F"/>
    <w:rsid w:val="00E658DD"/>
    <w:rsid w:val="00E76289"/>
    <w:rsid w:val="00E848DC"/>
    <w:rsid w:val="00EF08CC"/>
    <w:rsid w:val="00F337EE"/>
    <w:rsid w:val="00F44B49"/>
    <w:rsid w:val="00F53D43"/>
    <w:rsid w:val="00F56ECE"/>
    <w:rsid w:val="00F64E69"/>
    <w:rsid w:val="00FC6EC5"/>
    <w:rsid w:val="00FF2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281F9"/>
  <w15:docId w15:val="{94D3235B-4F3D-446F-9AAE-FC48954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autoRedefine/>
    <w:qFormat/>
    <w:rsid w:val="00122359"/>
    <w:pPr>
      <w:keepNext/>
      <w:numPr>
        <w:numId w:val="4"/>
      </w:numPr>
      <w:shd w:val="clear" w:color="auto" w:fill="FFFFFF" w:themeFill="background1"/>
      <w:spacing w:after="240"/>
      <w:outlineLvl w:val="0"/>
    </w:pPr>
    <w:rPr>
      <w:rFonts w:ascii="Arial" w:hAnsi="Arial" w:cs="Arial"/>
      <w:b/>
      <w:bCs/>
    </w:rPr>
  </w:style>
  <w:style w:type="paragraph" w:styleId="berschrift2">
    <w:name w:val="heading 2"/>
    <w:basedOn w:val="Standard"/>
    <w:next w:val="Standard"/>
    <w:link w:val="berschrift2Zchn"/>
    <w:autoRedefine/>
    <w:qFormat/>
    <w:rsid w:val="001B430C"/>
    <w:pPr>
      <w:keepNext/>
      <w:numPr>
        <w:ilvl w:val="1"/>
        <w:numId w:val="4"/>
      </w:numPr>
      <w:outlineLvl w:val="1"/>
    </w:pPr>
    <w:rPr>
      <w:rFonts w:ascii="Arial" w:hAnsi="Arial" w:cs="Arial"/>
      <w:b/>
      <w:bCs/>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2">
    <w:name w:val="titel2"/>
    <w:basedOn w:val="Standard"/>
    <w:pPr>
      <w:spacing w:before="100" w:beforeAutospacing="1" w:after="100" w:afterAutospacing="1"/>
    </w:pPr>
    <w:rPr>
      <w:rFonts w:ascii="Arial Unicode MS" w:eastAsia="Arial Unicode MS" w:hAnsi="Arial Unicode MS" w:cs="Arial Unicode MS"/>
    </w:rPr>
  </w:style>
  <w:style w:type="character" w:styleId="Fett">
    <w:name w:val="Strong"/>
    <w:qFormat/>
    <w:rPr>
      <w:b/>
      <w:bCs/>
    </w:rPr>
  </w:style>
  <w:style w:type="paragraph" w:customStyle="1" w:styleId="Standard1">
    <w:name w:val="Standard1"/>
    <w:basedOn w:val="Standard"/>
    <w:pPr>
      <w:spacing w:before="100" w:beforeAutospacing="1" w:after="100" w:afterAutospacing="1"/>
    </w:pPr>
    <w:rPr>
      <w:rFonts w:ascii="Arial Unicode MS" w:eastAsia="Arial Unicode MS" w:hAnsi="Arial Unicode MS" w:cs="Arial Unicode MS"/>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character" w:customStyle="1" w:styleId="normal1">
    <w:name w:val="normal1"/>
    <w:basedOn w:val="Absatz-Standardschriftart"/>
  </w:style>
  <w:style w:type="paragraph" w:styleId="Aufzhlungszeichen">
    <w:name w:val="List Bullet"/>
    <w:basedOn w:val="Standard"/>
    <w:rsid w:val="00853B16"/>
    <w:pPr>
      <w:numPr>
        <w:numId w:val="1"/>
      </w:numPr>
    </w:pPr>
  </w:style>
  <w:style w:type="paragraph" w:customStyle="1" w:styleId="Formatvorlageberschrift211ptNichtunterstrichenVor6ptNach">
    <w:name w:val="Formatvorlage Überschrift 2 + 11 pt Nicht unterstrichen Vor:  6 pt Nach:..."/>
    <w:basedOn w:val="berschrift2"/>
    <w:autoRedefine/>
    <w:rsid w:val="00853B16"/>
    <w:pPr>
      <w:spacing w:before="120" w:after="120"/>
    </w:pPr>
    <w:rPr>
      <w:rFonts w:cs="Times New Roman"/>
      <w:sz w:val="22"/>
      <w:szCs w:val="20"/>
    </w:rPr>
  </w:style>
  <w:style w:type="character" w:customStyle="1" w:styleId="berschrift2Zchn">
    <w:name w:val="Überschrift 2 Zchn"/>
    <w:link w:val="berschrift2"/>
    <w:rsid w:val="001B430C"/>
    <w:rPr>
      <w:rFonts w:ascii="Arial" w:hAnsi="Arial" w:cs="Arial"/>
      <w:b/>
      <w:bCs/>
      <w:sz w:val="24"/>
      <w:szCs w:val="24"/>
    </w:rPr>
  </w:style>
  <w:style w:type="paragraph" w:styleId="Titel">
    <w:name w:val="Title"/>
    <w:basedOn w:val="Standard"/>
    <w:qFormat/>
    <w:rsid w:val="00763ADF"/>
    <w:pPr>
      <w:spacing w:before="240" w:after="60"/>
      <w:jc w:val="center"/>
      <w:outlineLvl w:val="0"/>
    </w:pPr>
    <w:rPr>
      <w:rFonts w:ascii="Arial" w:hAnsi="Arial" w:cs="Arial"/>
      <w:b/>
      <w:bCs/>
      <w:kern w:val="28"/>
      <w:sz w:val="32"/>
      <w:szCs w:val="32"/>
    </w:rPr>
  </w:style>
  <w:style w:type="character" w:styleId="Platzhaltertext">
    <w:name w:val="Placeholder Text"/>
    <w:uiPriority w:val="99"/>
    <w:semiHidden/>
    <w:rsid w:val="00F64E69"/>
    <w:rPr>
      <w:color w:val="808080"/>
    </w:rPr>
  </w:style>
  <w:style w:type="paragraph" w:styleId="Sprechblasentext">
    <w:name w:val="Balloon Text"/>
    <w:basedOn w:val="Standard"/>
    <w:link w:val="SprechblasentextZchn"/>
    <w:rsid w:val="00F64E69"/>
    <w:rPr>
      <w:rFonts w:ascii="Tahoma" w:hAnsi="Tahoma" w:cs="Tahoma"/>
      <w:sz w:val="16"/>
      <w:szCs w:val="16"/>
    </w:rPr>
  </w:style>
  <w:style w:type="character" w:customStyle="1" w:styleId="SprechblasentextZchn">
    <w:name w:val="Sprechblasentext Zchn"/>
    <w:link w:val="Sprechblasentext"/>
    <w:rsid w:val="00F64E69"/>
    <w:rPr>
      <w:rFonts w:ascii="Tahoma" w:hAnsi="Tahoma" w:cs="Tahoma"/>
      <w:sz w:val="16"/>
      <w:szCs w:val="16"/>
    </w:rPr>
  </w:style>
  <w:style w:type="paragraph" w:styleId="Kopfzeile">
    <w:name w:val="header"/>
    <w:basedOn w:val="Standard"/>
    <w:link w:val="KopfzeileZchn"/>
    <w:rsid w:val="00082739"/>
    <w:pPr>
      <w:tabs>
        <w:tab w:val="center" w:pos="4536"/>
        <w:tab w:val="right" w:pos="9072"/>
      </w:tabs>
    </w:pPr>
  </w:style>
  <w:style w:type="character" w:customStyle="1" w:styleId="KopfzeileZchn">
    <w:name w:val="Kopfzeile Zchn"/>
    <w:link w:val="Kopfzeile"/>
    <w:rsid w:val="00082739"/>
    <w:rPr>
      <w:sz w:val="24"/>
      <w:szCs w:val="24"/>
    </w:rPr>
  </w:style>
  <w:style w:type="paragraph" w:styleId="Fuzeile">
    <w:name w:val="footer"/>
    <w:basedOn w:val="Standard"/>
    <w:link w:val="FuzeileZchn"/>
    <w:uiPriority w:val="99"/>
    <w:rsid w:val="00082739"/>
    <w:pPr>
      <w:tabs>
        <w:tab w:val="center" w:pos="4536"/>
        <w:tab w:val="right" w:pos="9072"/>
      </w:tabs>
    </w:pPr>
  </w:style>
  <w:style w:type="character" w:customStyle="1" w:styleId="FuzeileZchn">
    <w:name w:val="Fußzeile Zchn"/>
    <w:link w:val="Fuzeile"/>
    <w:uiPriority w:val="99"/>
    <w:rsid w:val="00082739"/>
    <w:rPr>
      <w:sz w:val="24"/>
      <w:szCs w:val="24"/>
    </w:rPr>
  </w:style>
  <w:style w:type="character" w:customStyle="1" w:styleId="fs18">
    <w:name w:val="fs18"/>
    <w:basedOn w:val="Absatz-Standardschriftart"/>
    <w:rsid w:val="005B07B3"/>
  </w:style>
  <w:style w:type="paragraph" w:customStyle="1" w:styleId="Itemtext">
    <w:name w:val="Itemtext"/>
    <w:basedOn w:val="Standard"/>
    <w:rsid w:val="00A90331"/>
    <w:pPr>
      <w:keepNext/>
      <w:numPr>
        <w:numId w:val="14"/>
      </w:numPr>
      <w:tabs>
        <w:tab w:val="left" w:pos="567"/>
        <w:tab w:val="left" w:pos="708"/>
      </w:tabs>
      <w:spacing w:before="120"/>
    </w:pPr>
    <w:rPr>
      <w:snapToGrid w:val="0"/>
      <w:color w:val="000000"/>
      <w:szCs w:val="20"/>
    </w:rPr>
  </w:style>
  <w:style w:type="paragraph" w:styleId="Funotentext">
    <w:name w:val="footnote text"/>
    <w:basedOn w:val="Standard"/>
    <w:link w:val="FunotentextZchn"/>
    <w:semiHidden/>
    <w:rsid w:val="008314A3"/>
    <w:pPr>
      <w:keepNext/>
      <w:keepLines/>
      <w:spacing w:after="60"/>
      <w:ind w:left="142" w:hanging="142"/>
      <w:jc w:val="both"/>
    </w:pPr>
    <w:rPr>
      <w:rFonts w:eastAsiaTheme="minorEastAsia" w:cstheme="minorBidi"/>
      <w:sz w:val="18"/>
      <w:szCs w:val="21"/>
      <w:lang w:eastAsia="en-US"/>
    </w:rPr>
  </w:style>
  <w:style w:type="character" w:customStyle="1" w:styleId="FunotentextZchn">
    <w:name w:val="Fußnotentext Zchn"/>
    <w:basedOn w:val="Absatz-Standardschriftart"/>
    <w:link w:val="Funotentext"/>
    <w:semiHidden/>
    <w:rsid w:val="008314A3"/>
    <w:rPr>
      <w:rFonts w:eastAsiaTheme="minorEastAsia" w:cstheme="minorBidi"/>
      <w:sz w:val="18"/>
      <w:szCs w:val="21"/>
      <w:lang w:eastAsia="en-US"/>
    </w:rPr>
  </w:style>
  <w:style w:type="character" w:styleId="Funotenzeichen">
    <w:name w:val="footnote reference"/>
    <w:basedOn w:val="Absatz-Standardschriftart"/>
    <w:semiHidden/>
    <w:rsid w:val="008314A3"/>
    <w:rPr>
      <w:vertAlign w:val="superscript"/>
    </w:rPr>
  </w:style>
  <w:style w:type="character" w:styleId="Hyperlink">
    <w:name w:val="Hyperlink"/>
    <w:basedOn w:val="Absatz-Standardschriftart"/>
    <w:uiPriority w:val="99"/>
    <w:rsid w:val="008314A3"/>
    <w:rPr>
      <w:color w:val="0000FF"/>
      <w:u w:val="single"/>
    </w:rPr>
  </w:style>
  <w:style w:type="paragraph" w:customStyle="1" w:styleId="calibre194">
    <w:name w:val="calibre_194"/>
    <w:basedOn w:val="Standard"/>
    <w:rsid w:val="00D71A5F"/>
    <w:pPr>
      <w:spacing w:before="100" w:beforeAutospacing="1" w:after="100" w:afterAutospacing="1"/>
    </w:pPr>
  </w:style>
  <w:style w:type="paragraph" w:styleId="Zitat">
    <w:name w:val="Quote"/>
    <w:basedOn w:val="Standard"/>
    <w:next w:val="Standard"/>
    <w:link w:val="ZitatZchn"/>
    <w:uiPriority w:val="29"/>
    <w:qFormat/>
    <w:rsid w:val="00CF7866"/>
    <w:pPr>
      <w:spacing w:before="200" w:after="160"/>
      <w:ind w:left="567" w:right="565"/>
      <w:jc w:val="both"/>
    </w:pPr>
    <w:rPr>
      <w:i/>
      <w:iCs/>
      <w:color w:val="404040" w:themeColor="text1" w:themeTint="BF"/>
      <w:szCs w:val="20"/>
    </w:rPr>
  </w:style>
  <w:style w:type="character" w:customStyle="1" w:styleId="ZitatZchn">
    <w:name w:val="Zitat Zchn"/>
    <w:basedOn w:val="Absatz-Standardschriftart"/>
    <w:link w:val="Zitat"/>
    <w:uiPriority w:val="29"/>
    <w:rsid w:val="00CF7866"/>
    <w:rPr>
      <w:i/>
      <w:iCs/>
      <w:color w:val="404040" w:themeColor="text1" w:themeTint="BF"/>
      <w:sz w:val="24"/>
    </w:rPr>
  </w:style>
  <w:style w:type="character" w:customStyle="1" w:styleId="fs11lh1-5">
    <w:name w:val="fs11lh1-5"/>
    <w:basedOn w:val="Absatz-Standardschriftart"/>
    <w:rsid w:val="00CF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91B57E1169422E930356510648D07B"/>
        <w:category>
          <w:name w:val="Allgemein"/>
          <w:gallery w:val="placeholder"/>
        </w:category>
        <w:types>
          <w:type w:val="bbPlcHdr"/>
        </w:types>
        <w:behaviors>
          <w:behavior w:val="content"/>
        </w:behaviors>
        <w:guid w:val="{4229D5D9-1200-47EE-B1E2-DEF66CC9A48A}"/>
      </w:docPartPr>
      <w:docPartBody>
        <w:p w:rsidR="00DA54A3" w:rsidRDefault="002A2258" w:rsidP="002A2258">
          <w:pPr>
            <w:pStyle w:val="E091B57E1169422E930356510648D07B1"/>
          </w:pPr>
          <w:r w:rsidRPr="00E94C67">
            <w:rPr>
              <w:rStyle w:val="Platzhaltertext"/>
            </w:rPr>
            <w:t>Klicken Sie hier, um Text einzugeben.</w:t>
          </w:r>
        </w:p>
      </w:docPartBody>
    </w:docPart>
    <w:docPart>
      <w:docPartPr>
        <w:name w:val="02DCBEA5EFD64329A2DBD3916AFDF142"/>
        <w:category>
          <w:name w:val="Allgemein"/>
          <w:gallery w:val="placeholder"/>
        </w:category>
        <w:types>
          <w:type w:val="bbPlcHdr"/>
        </w:types>
        <w:behaviors>
          <w:behavior w:val="content"/>
        </w:behaviors>
        <w:guid w:val="{8A1E49ED-3850-469C-84EB-66FA49DC21CF}"/>
      </w:docPartPr>
      <w:docPartBody>
        <w:p w:rsidR="00DA54A3" w:rsidRDefault="002A2258" w:rsidP="002A2258">
          <w:pPr>
            <w:pStyle w:val="02DCBEA5EFD64329A2DBD3916AFDF1421"/>
          </w:pPr>
          <w:r w:rsidRPr="00E94C67">
            <w:rPr>
              <w:rStyle w:val="Platzhaltertext"/>
            </w:rPr>
            <w:t>Klicken Sie hier, um Text einzugeben.</w:t>
          </w:r>
        </w:p>
      </w:docPartBody>
    </w:docPart>
    <w:docPart>
      <w:docPartPr>
        <w:name w:val="168EDE47390C40FA998AA0D726D940AF"/>
        <w:category>
          <w:name w:val="Allgemein"/>
          <w:gallery w:val="placeholder"/>
        </w:category>
        <w:types>
          <w:type w:val="bbPlcHdr"/>
        </w:types>
        <w:behaviors>
          <w:behavior w:val="content"/>
        </w:behaviors>
        <w:guid w:val="{9C6105CE-1DF1-4FB4-A6CC-DDA9B66F9E7C}"/>
      </w:docPartPr>
      <w:docPartBody>
        <w:p w:rsidR="00DA54A3" w:rsidRDefault="002A2258" w:rsidP="002A2258">
          <w:pPr>
            <w:pStyle w:val="168EDE47390C40FA998AA0D726D940AF1"/>
          </w:pPr>
          <w:r w:rsidRPr="00E94C67">
            <w:rPr>
              <w:rStyle w:val="Platzhaltertext"/>
            </w:rPr>
            <w:t>Klicken Sie hier, um Text einzugeben.</w:t>
          </w:r>
        </w:p>
      </w:docPartBody>
    </w:docPart>
    <w:docPart>
      <w:docPartPr>
        <w:name w:val="CB0ECA6ED11B4243A6DDDA7753E7859D"/>
        <w:category>
          <w:name w:val="Allgemein"/>
          <w:gallery w:val="placeholder"/>
        </w:category>
        <w:types>
          <w:type w:val="bbPlcHdr"/>
        </w:types>
        <w:behaviors>
          <w:behavior w:val="content"/>
        </w:behaviors>
        <w:guid w:val="{E21E5403-5791-469B-B18F-B979853EFD63}"/>
      </w:docPartPr>
      <w:docPartBody>
        <w:p w:rsidR="00DA54A3" w:rsidRDefault="002A2258" w:rsidP="002A2258">
          <w:pPr>
            <w:pStyle w:val="CB0ECA6ED11B4243A6DDDA7753E7859D1"/>
          </w:pPr>
          <w:r w:rsidRPr="00E94C67">
            <w:rPr>
              <w:rStyle w:val="Platzhaltertext"/>
            </w:rPr>
            <w:t>Klicken Sie hier, um Text einzugeben.</w:t>
          </w:r>
        </w:p>
      </w:docPartBody>
    </w:docPart>
    <w:docPart>
      <w:docPartPr>
        <w:name w:val="8B17C91313344B66B8A35292CA2AED84"/>
        <w:category>
          <w:name w:val="Allgemein"/>
          <w:gallery w:val="placeholder"/>
        </w:category>
        <w:types>
          <w:type w:val="bbPlcHdr"/>
        </w:types>
        <w:behaviors>
          <w:behavior w:val="content"/>
        </w:behaviors>
        <w:guid w:val="{F552F517-D26C-4E3A-A855-0A383FFF4F8B}"/>
      </w:docPartPr>
      <w:docPartBody>
        <w:p w:rsidR="00DA54A3" w:rsidRDefault="002A2258" w:rsidP="002A2258">
          <w:pPr>
            <w:pStyle w:val="8B17C91313344B66B8A35292CA2AED841"/>
          </w:pPr>
          <w:r w:rsidRPr="00E94C67">
            <w:rPr>
              <w:rStyle w:val="Platzhaltertext"/>
            </w:rPr>
            <w:t>Klicken Sie hier, um Text einzugeben.</w:t>
          </w:r>
        </w:p>
      </w:docPartBody>
    </w:docPart>
    <w:docPart>
      <w:docPartPr>
        <w:name w:val="2382BB55E07C42038DDB71A3EA92CAA9"/>
        <w:category>
          <w:name w:val="Allgemein"/>
          <w:gallery w:val="placeholder"/>
        </w:category>
        <w:types>
          <w:type w:val="bbPlcHdr"/>
        </w:types>
        <w:behaviors>
          <w:behavior w:val="content"/>
        </w:behaviors>
        <w:guid w:val="{050398C9-65DD-4904-BD8F-37FB4517E8AF}"/>
      </w:docPartPr>
      <w:docPartBody>
        <w:p w:rsidR="00DA54A3" w:rsidRDefault="002A2258" w:rsidP="002A2258">
          <w:pPr>
            <w:pStyle w:val="2382BB55E07C42038DDB71A3EA92CAA91"/>
          </w:pPr>
          <w:r w:rsidRPr="00E94C67">
            <w:rPr>
              <w:rStyle w:val="Platzhaltertext"/>
            </w:rPr>
            <w:t>Klicken Sie hier, um Text einzugeben.</w:t>
          </w:r>
        </w:p>
      </w:docPartBody>
    </w:docPart>
    <w:docPart>
      <w:docPartPr>
        <w:name w:val="FCAA99F9685846FD816FF60179BC4226"/>
        <w:category>
          <w:name w:val="Allgemein"/>
          <w:gallery w:val="placeholder"/>
        </w:category>
        <w:types>
          <w:type w:val="bbPlcHdr"/>
        </w:types>
        <w:behaviors>
          <w:behavior w:val="content"/>
        </w:behaviors>
        <w:guid w:val="{FB1EC02A-235E-4580-BCFD-1D808ED73F45}"/>
      </w:docPartPr>
      <w:docPartBody>
        <w:p w:rsidR="00DA54A3" w:rsidRDefault="002A2258" w:rsidP="002A2258">
          <w:pPr>
            <w:pStyle w:val="FCAA99F9685846FD816FF60179BC42261"/>
          </w:pPr>
          <w:r w:rsidRPr="00E94C67">
            <w:rPr>
              <w:rStyle w:val="Platzhaltertext"/>
            </w:rPr>
            <w:t>Klicken Sie hier, um Text einzugeben.</w:t>
          </w:r>
        </w:p>
      </w:docPartBody>
    </w:docPart>
    <w:docPart>
      <w:docPartPr>
        <w:name w:val="3D78868C767C4D568913BD3FA5F7D38B"/>
        <w:category>
          <w:name w:val="Allgemein"/>
          <w:gallery w:val="placeholder"/>
        </w:category>
        <w:types>
          <w:type w:val="bbPlcHdr"/>
        </w:types>
        <w:behaviors>
          <w:behavior w:val="content"/>
        </w:behaviors>
        <w:guid w:val="{034897EB-3CBB-44FC-9933-4C8185888681}"/>
      </w:docPartPr>
      <w:docPartBody>
        <w:p w:rsidR="00DA54A3" w:rsidRDefault="002A2258" w:rsidP="002A2258">
          <w:pPr>
            <w:pStyle w:val="3D78868C767C4D568913BD3FA5F7D38B1"/>
          </w:pPr>
          <w:r w:rsidRPr="00E94C67">
            <w:rPr>
              <w:rStyle w:val="Platzhaltertext"/>
            </w:rPr>
            <w:t>Klicken Sie hier, um Text einzugeben.</w:t>
          </w:r>
        </w:p>
      </w:docPartBody>
    </w:docPart>
    <w:docPart>
      <w:docPartPr>
        <w:name w:val="06B72EEBF36B4722828D425666BA6CC1"/>
        <w:category>
          <w:name w:val="Allgemein"/>
          <w:gallery w:val="placeholder"/>
        </w:category>
        <w:types>
          <w:type w:val="bbPlcHdr"/>
        </w:types>
        <w:behaviors>
          <w:behavior w:val="content"/>
        </w:behaviors>
        <w:guid w:val="{6896A299-06CB-423E-9B11-AA9E5120C497}"/>
      </w:docPartPr>
      <w:docPartBody>
        <w:p w:rsidR="00DA54A3" w:rsidRDefault="002A2258" w:rsidP="002A2258">
          <w:pPr>
            <w:pStyle w:val="06B72EEBF36B4722828D425666BA6CC11"/>
          </w:pPr>
          <w:r w:rsidRPr="00E94C67">
            <w:rPr>
              <w:rStyle w:val="Platzhaltertext"/>
            </w:rPr>
            <w:t>Klicken Sie hier, um Text einzugeben.</w:t>
          </w:r>
        </w:p>
      </w:docPartBody>
    </w:docPart>
    <w:docPart>
      <w:docPartPr>
        <w:name w:val="C63C046CE83944F89359CDD88EE77FE4"/>
        <w:category>
          <w:name w:val="Allgemein"/>
          <w:gallery w:val="placeholder"/>
        </w:category>
        <w:types>
          <w:type w:val="bbPlcHdr"/>
        </w:types>
        <w:behaviors>
          <w:behavior w:val="content"/>
        </w:behaviors>
        <w:guid w:val="{82BB3444-A650-44D8-8C4D-8663AEB9153D}"/>
      </w:docPartPr>
      <w:docPartBody>
        <w:p w:rsidR="00DA54A3" w:rsidRDefault="002A2258" w:rsidP="002A2258">
          <w:pPr>
            <w:pStyle w:val="C63C046CE83944F89359CDD88EE77FE41"/>
          </w:pPr>
          <w:r w:rsidRPr="00E94C67">
            <w:rPr>
              <w:rStyle w:val="Platzhaltertext"/>
            </w:rPr>
            <w:t>Klicken Sie hier, um Text einzugeben.</w:t>
          </w:r>
        </w:p>
      </w:docPartBody>
    </w:docPart>
    <w:docPart>
      <w:docPartPr>
        <w:name w:val="80F844DB81084FCFA9FE88761ECE2A72"/>
        <w:category>
          <w:name w:val="Allgemein"/>
          <w:gallery w:val="placeholder"/>
        </w:category>
        <w:types>
          <w:type w:val="bbPlcHdr"/>
        </w:types>
        <w:behaviors>
          <w:behavior w:val="content"/>
        </w:behaviors>
        <w:guid w:val="{57B58C31-D326-4F97-B42E-887E69601457}"/>
      </w:docPartPr>
      <w:docPartBody>
        <w:p w:rsidR="00DA54A3" w:rsidRDefault="002A2258" w:rsidP="002A2258">
          <w:pPr>
            <w:pStyle w:val="80F844DB81084FCFA9FE88761ECE2A72"/>
          </w:pPr>
          <w:r w:rsidRPr="00E94C6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58"/>
    <w:rsid w:val="000B6882"/>
    <w:rsid w:val="000C482B"/>
    <w:rsid w:val="002A2258"/>
    <w:rsid w:val="002E60CC"/>
    <w:rsid w:val="003B43D8"/>
    <w:rsid w:val="004E7290"/>
    <w:rsid w:val="005B5229"/>
    <w:rsid w:val="005C1B49"/>
    <w:rsid w:val="007329DD"/>
    <w:rsid w:val="0090680E"/>
    <w:rsid w:val="009E73AF"/>
    <w:rsid w:val="00BB0291"/>
    <w:rsid w:val="00CB52B2"/>
    <w:rsid w:val="00D6448F"/>
    <w:rsid w:val="00D95481"/>
    <w:rsid w:val="00DA54A3"/>
    <w:rsid w:val="00DD39DE"/>
    <w:rsid w:val="00EC6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A2258"/>
    <w:rPr>
      <w:color w:val="808080"/>
    </w:rPr>
  </w:style>
  <w:style w:type="paragraph" w:customStyle="1" w:styleId="E091B57E1169422E930356510648D07B">
    <w:name w:val="E091B57E1169422E930356510648D07B"/>
    <w:rsid w:val="002A2258"/>
  </w:style>
  <w:style w:type="paragraph" w:customStyle="1" w:styleId="02DCBEA5EFD64329A2DBD3916AFDF142">
    <w:name w:val="02DCBEA5EFD64329A2DBD3916AFDF142"/>
    <w:rsid w:val="002A2258"/>
  </w:style>
  <w:style w:type="paragraph" w:customStyle="1" w:styleId="168EDE47390C40FA998AA0D726D940AF">
    <w:name w:val="168EDE47390C40FA998AA0D726D940AF"/>
    <w:rsid w:val="002A2258"/>
  </w:style>
  <w:style w:type="paragraph" w:customStyle="1" w:styleId="CB0ECA6ED11B4243A6DDDA7753E7859D">
    <w:name w:val="CB0ECA6ED11B4243A6DDDA7753E7859D"/>
    <w:rsid w:val="002A2258"/>
  </w:style>
  <w:style w:type="paragraph" w:customStyle="1" w:styleId="8B17C91313344B66B8A35292CA2AED84">
    <w:name w:val="8B17C91313344B66B8A35292CA2AED84"/>
    <w:rsid w:val="002A2258"/>
  </w:style>
  <w:style w:type="paragraph" w:customStyle="1" w:styleId="2382BB55E07C42038DDB71A3EA92CAA9">
    <w:name w:val="2382BB55E07C42038DDB71A3EA92CAA9"/>
    <w:rsid w:val="002A2258"/>
  </w:style>
  <w:style w:type="paragraph" w:customStyle="1" w:styleId="FCAA99F9685846FD816FF60179BC4226">
    <w:name w:val="FCAA99F9685846FD816FF60179BC4226"/>
    <w:rsid w:val="002A2258"/>
  </w:style>
  <w:style w:type="paragraph" w:customStyle="1" w:styleId="3D78868C767C4D568913BD3FA5F7D38B">
    <w:name w:val="3D78868C767C4D568913BD3FA5F7D38B"/>
    <w:rsid w:val="002A2258"/>
  </w:style>
  <w:style w:type="paragraph" w:customStyle="1" w:styleId="06B72EEBF36B4722828D425666BA6CC1">
    <w:name w:val="06B72EEBF36B4722828D425666BA6CC1"/>
    <w:rsid w:val="002A2258"/>
  </w:style>
  <w:style w:type="paragraph" w:customStyle="1" w:styleId="C63C046CE83944F89359CDD88EE77FE4">
    <w:name w:val="C63C046CE83944F89359CDD88EE77FE4"/>
    <w:rsid w:val="002A2258"/>
  </w:style>
  <w:style w:type="paragraph" w:customStyle="1" w:styleId="80F844DB81084FCFA9FE88761ECE2A72">
    <w:name w:val="80F844DB81084FCFA9FE88761ECE2A72"/>
    <w:rsid w:val="002A2258"/>
    <w:pPr>
      <w:spacing w:after="0" w:line="240" w:lineRule="auto"/>
    </w:pPr>
    <w:rPr>
      <w:rFonts w:ascii="Times New Roman" w:eastAsia="Times New Roman" w:hAnsi="Times New Roman" w:cs="Times New Roman"/>
      <w:sz w:val="24"/>
      <w:szCs w:val="24"/>
    </w:rPr>
  </w:style>
  <w:style w:type="paragraph" w:customStyle="1" w:styleId="E091B57E1169422E930356510648D07B1">
    <w:name w:val="E091B57E1169422E930356510648D07B1"/>
    <w:rsid w:val="002A2258"/>
    <w:pPr>
      <w:spacing w:after="0" w:line="240" w:lineRule="auto"/>
    </w:pPr>
    <w:rPr>
      <w:rFonts w:ascii="Times New Roman" w:eastAsia="Times New Roman" w:hAnsi="Times New Roman" w:cs="Times New Roman"/>
      <w:sz w:val="24"/>
      <w:szCs w:val="24"/>
    </w:rPr>
  </w:style>
  <w:style w:type="paragraph" w:customStyle="1" w:styleId="02DCBEA5EFD64329A2DBD3916AFDF1421">
    <w:name w:val="02DCBEA5EFD64329A2DBD3916AFDF1421"/>
    <w:rsid w:val="002A2258"/>
    <w:pPr>
      <w:spacing w:after="0" w:line="240" w:lineRule="auto"/>
    </w:pPr>
    <w:rPr>
      <w:rFonts w:ascii="Times New Roman" w:eastAsia="Times New Roman" w:hAnsi="Times New Roman" w:cs="Times New Roman"/>
      <w:sz w:val="24"/>
      <w:szCs w:val="24"/>
    </w:rPr>
  </w:style>
  <w:style w:type="paragraph" w:customStyle="1" w:styleId="168EDE47390C40FA998AA0D726D940AF1">
    <w:name w:val="168EDE47390C40FA998AA0D726D940AF1"/>
    <w:rsid w:val="002A2258"/>
    <w:pPr>
      <w:spacing w:after="0" w:line="240" w:lineRule="auto"/>
    </w:pPr>
    <w:rPr>
      <w:rFonts w:ascii="Times New Roman" w:eastAsia="Times New Roman" w:hAnsi="Times New Roman" w:cs="Times New Roman"/>
      <w:sz w:val="24"/>
      <w:szCs w:val="24"/>
    </w:rPr>
  </w:style>
  <w:style w:type="paragraph" w:customStyle="1" w:styleId="CB0ECA6ED11B4243A6DDDA7753E7859D1">
    <w:name w:val="CB0ECA6ED11B4243A6DDDA7753E7859D1"/>
    <w:rsid w:val="002A2258"/>
    <w:pPr>
      <w:spacing w:after="0" w:line="240" w:lineRule="auto"/>
    </w:pPr>
    <w:rPr>
      <w:rFonts w:ascii="Times New Roman" w:eastAsia="Times New Roman" w:hAnsi="Times New Roman" w:cs="Times New Roman"/>
      <w:sz w:val="24"/>
      <w:szCs w:val="24"/>
    </w:rPr>
  </w:style>
  <w:style w:type="paragraph" w:customStyle="1" w:styleId="8B17C91313344B66B8A35292CA2AED841">
    <w:name w:val="8B17C91313344B66B8A35292CA2AED841"/>
    <w:rsid w:val="002A2258"/>
    <w:pPr>
      <w:spacing w:after="0" w:line="240" w:lineRule="auto"/>
    </w:pPr>
    <w:rPr>
      <w:rFonts w:ascii="Times New Roman" w:eastAsia="Times New Roman" w:hAnsi="Times New Roman" w:cs="Times New Roman"/>
      <w:sz w:val="24"/>
      <w:szCs w:val="24"/>
    </w:rPr>
  </w:style>
  <w:style w:type="paragraph" w:customStyle="1" w:styleId="2382BB55E07C42038DDB71A3EA92CAA91">
    <w:name w:val="2382BB55E07C42038DDB71A3EA92CAA91"/>
    <w:rsid w:val="002A2258"/>
    <w:pPr>
      <w:spacing w:after="0" w:line="240" w:lineRule="auto"/>
    </w:pPr>
    <w:rPr>
      <w:rFonts w:ascii="Times New Roman" w:eastAsia="Times New Roman" w:hAnsi="Times New Roman" w:cs="Times New Roman"/>
      <w:sz w:val="24"/>
      <w:szCs w:val="24"/>
    </w:rPr>
  </w:style>
  <w:style w:type="paragraph" w:customStyle="1" w:styleId="FCAA99F9685846FD816FF60179BC42261">
    <w:name w:val="FCAA99F9685846FD816FF60179BC42261"/>
    <w:rsid w:val="002A2258"/>
    <w:pPr>
      <w:spacing w:after="0" w:line="240" w:lineRule="auto"/>
    </w:pPr>
    <w:rPr>
      <w:rFonts w:ascii="Times New Roman" w:eastAsia="Times New Roman" w:hAnsi="Times New Roman" w:cs="Times New Roman"/>
      <w:sz w:val="24"/>
      <w:szCs w:val="24"/>
    </w:rPr>
  </w:style>
  <w:style w:type="paragraph" w:customStyle="1" w:styleId="3D78868C767C4D568913BD3FA5F7D38B1">
    <w:name w:val="3D78868C767C4D568913BD3FA5F7D38B1"/>
    <w:rsid w:val="002A2258"/>
    <w:pPr>
      <w:spacing w:after="0" w:line="240" w:lineRule="auto"/>
    </w:pPr>
    <w:rPr>
      <w:rFonts w:ascii="Times New Roman" w:eastAsia="Times New Roman" w:hAnsi="Times New Roman" w:cs="Times New Roman"/>
      <w:sz w:val="24"/>
      <w:szCs w:val="24"/>
    </w:rPr>
  </w:style>
  <w:style w:type="paragraph" w:customStyle="1" w:styleId="06B72EEBF36B4722828D425666BA6CC11">
    <w:name w:val="06B72EEBF36B4722828D425666BA6CC11"/>
    <w:rsid w:val="002A2258"/>
    <w:pPr>
      <w:spacing w:after="0" w:line="240" w:lineRule="auto"/>
    </w:pPr>
    <w:rPr>
      <w:rFonts w:ascii="Times New Roman" w:eastAsia="Times New Roman" w:hAnsi="Times New Roman" w:cs="Times New Roman"/>
      <w:sz w:val="24"/>
      <w:szCs w:val="24"/>
    </w:rPr>
  </w:style>
  <w:style w:type="paragraph" w:customStyle="1" w:styleId="C63C046CE83944F89359CDD88EE77FE41">
    <w:name w:val="C63C046CE83944F89359CDD88EE77FE41"/>
    <w:rsid w:val="002A225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Christoph Paulus</dc:creator>
  <cp:lastModifiedBy>PD Dr. Christoph Paulus</cp:lastModifiedBy>
  <cp:revision>2</cp:revision>
  <cp:lastPrinted>2020-12-18T08:23:00Z</cp:lastPrinted>
  <dcterms:created xsi:type="dcterms:W3CDTF">2023-02-14T12:43:00Z</dcterms:created>
  <dcterms:modified xsi:type="dcterms:W3CDTF">2023-02-14T12:43:00Z</dcterms:modified>
</cp:coreProperties>
</file>